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97" w:rsidRPr="00EA5133" w:rsidRDefault="00066EAF" w:rsidP="005B56F4">
      <w:pPr>
        <w:shd w:val="clear" w:color="auto" w:fill="FFFFFF"/>
        <w:spacing w:before="100" w:beforeAutospacing="1" w:after="100" w:afterAutospacing="1" w:line="260" w:lineRule="atLeast"/>
        <w:jc w:val="right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="005B56F4" w:rsidRPr="00EA5133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="005B56F4" w:rsidRPr="00EA5133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="005B56F4" w:rsidRPr="00EA5133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="005B56F4" w:rsidRPr="00EA5133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="005B56F4" w:rsidRPr="00EA5133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="005B56F4" w:rsidRPr="00EA5133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="005B56F4" w:rsidRPr="00EA5133">
        <w:rPr>
          <w:rFonts w:ascii="Arial" w:eastAsia="Times New Roman" w:hAnsi="Arial" w:cs="Arial"/>
          <w:b/>
          <w:bCs/>
          <w:noProof/>
          <w:color w:val="222222"/>
          <w:sz w:val="20"/>
          <w:szCs w:val="20"/>
        </w:rPr>
        <w:drawing>
          <wp:inline distT="0" distB="0" distL="0" distR="0">
            <wp:extent cx="1428750" cy="746733"/>
            <wp:effectExtent l="19050" t="0" r="0" b="0"/>
            <wp:docPr id="2" name="Picture 1" descr="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3" cy="74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6F4" w:rsidRPr="009B3B5C" w:rsidRDefault="005B56F4" w:rsidP="005B56F4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A5133">
        <w:rPr>
          <w:rFonts w:ascii="Arial" w:eastAsia="Times New Roman" w:hAnsi="Arial" w:cs="Arial"/>
          <w:b/>
          <w:bCs/>
          <w:color w:val="222222"/>
          <w:sz w:val="20"/>
          <w:szCs w:val="20"/>
        </w:rPr>
        <w:t>Gofo Technologies</w:t>
      </w:r>
      <w:r w:rsidR="006F0183" w:rsidRPr="00EA5133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="006F0183" w:rsidRPr="00EA5133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="006F0183" w:rsidRPr="00EA5133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="006F0183" w:rsidRPr="00EA5133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="006F0183" w:rsidRPr="00EA5133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="006F0183" w:rsidRPr="00EA5133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="006F0183" w:rsidRPr="00EA5133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</w:r>
      <w:r w:rsidR="006F0183" w:rsidRPr="00EA5133">
        <w:rPr>
          <w:rFonts w:ascii="Arial" w:eastAsia="Times New Roman" w:hAnsi="Arial" w:cs="Arial"/>
          <w:b/>
          <w:bCs/>
          <w:color w:val="222222"/>
          <w:sz w:val="20"/>
          <w:szCs w:val="20"/>
        </w:rPr>
        <w:tab/>
        <w:t xml:space="preserve">Date : </w:t>
      </w:r>
      <w:r w:rsidR="00067379">
        <w:rPr>
          <w:rFonts w:ascii="Arial" w:eastAsia="Times New Roman" w:hAnsi="Arial" w:cs="Arial"/>
          <w:b/>
          <w:bCs/>
          <w:color w:val="222222"/>
          <w:sz w:val="20"/>
          <w:szCs w:val="20"/>
        </w:rPr>
        <w:t>14</w:t>
      </w:r>
      <w:r w:rsidR="006F0183" w:rsidRPr="00EA5133">
        <w:rPr>
          <w:rFonts w:ascii="Arial" w:eastAsia="Times New Roman" w:hAnsi="Arial" w:cs="Arial"/>
          <w:b/>
          <w:bCs/>
          <w:color w:val="222222"/>
          <w:sz w:val="20"/>
          <w:szCs w:val="20"/>
        </w:rPr>
        <w:t>.</w:t>
      </w:r>
      <w:r w:rsidR="00067379">
        <w:rPr>
          <w:rFonts w:ascii="Arial" w:eastAsia="Times New Roman" w:hAnsi="Arial" w:cs="Arial"/>
          <w:b/>
          <w:bCs/>
          <w:color w:val="222222"/>
          <w:sz w:val="20"/>
          <w:szCs w:val="20"/>
        </w:rPr>
        <w:t>20</w:t>
      </w:r>
      <w:r w:rsidR="006F0183" w:rsidRPr="00EA5133">
        <w:rPr>
          <w:rFonts w:ascii="Arial" w:eastAsia="Times New Roman" w:hAnsi="Arial" w:cs="Arial"/>
          <w:b/>
          <w:bCs/>
          <w:color w:val="222222"/>
          <w:sz w:val="20"/>
          <w:szCs w:val="20"/>
        </w:rPr>
        <w:t>.20</w:t>
      </w:r>
      <w:r w:rsidR="00067379">
        <w:rPr>
          <w:rFonts w:ascii="Arial" w:eastAsia="Times New Roman" w:hAnsi="Arial" w:cs="Arial"/>
          <w:b/>
          <w:bCs/>
          <w:color w:val="222222"/>
          <w:sz w:val="20"/>
          <w:szCs w:val="20"/>
        </w:rPr>
        <w:t>20</w:t>
      </w:r>
    </w:p>
    <w:p w:rsidR="00CB6202" w:rsidRDefault="005B56F4" w:rsidP="00CB6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A5133">
        <w:rPr>
          <w:rFonts w:ascii="Arial" w:eastAsia="Times New Roman" w:hAnsi="Arial" w:cs="Arial"/>
          <w:color w:val="222222"/>
          <w:sz w:val="20"/>
          <w:szCs w:val="20"/>
        </w:rPr>
        <w:t>#</w:t>
      </w:r>
      <w:r w:rsidR="00703DB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CB6202">
        <w:rPr>
          <w:rFonts w:ascii="Arial" w:eastAsia="Times New Roman" w:hAnsi="Arial" w:cs="Arial"/>
          <w:color w:val="222222"/>
          <w:sz w:val="20"/>
          <w:szCs w:val="20"/>
        </w:rPr>
        <w:t>10, 1</w:t>
      </w:r>
      <w:r w:rsidR="00CB6202" w:rsidRPr="00CB6202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st</w:t>
      </w:r>
      <w:r w:rsidR="00CB6202">
        <w:rPr>
          <w:rFonts w:ascii="Arial" w:eastAsia="Times New Roman" w:hAnsi="Arial" w:cs="Arial"/>
          <w:color w:val="222222"/>
          <w:sz w:val="20"/>
          <w:szCs w:val="20"/>
        </w:rPr>
        <w:t xml:space="preserve"> Floor, KHB Colony,</w:t>
      </w:r>
    </w:p>
    <w:p w:rsidR="005B56F4" w:rsidRPr="00EA5133" w:rsidRDefault="00CB6202" w:rsidP="00CB62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Gandhinagar,</w:t>
      </w:r>
      <w:r w:rsidR="00301514">
        <w:rPr>
          <w:rFonts w:ascii="Arial" w:eastAsia="Times New Roman" w:hAnsi="Arial" w:cs="Arial"/>
          <w:color w:val="222222"/>
          <w:sz w:val="20"/>
          <w:szCs w:val="20"/>
        </w:rPr>
        <w:t xml:space="preserve"> Yelahanka,</w:t>
      </w:r>
    </w:p>
    <w:p w:rsidR="004437B1" w:rsidRPr="00EA5133" w:rsidRDefault="005B56F4" w:rsidP="005B5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A5133">
        <w:rPr>
          <w:rFonts w:ascii="Arial" w:eastAsia="Times New Roman" w:hAnsi="Arial" w:cs="Arial"/>
          <w:color w:val="222222"/>
          <w:sz w:val="20"/>
          <w:szCs w:val="20"/>
        </w:rPr>
        <w:t>Bangalore – 56006</w:t>
      </w:r>
      <w:r w:rsidR="00CB6202">
        <w:rPr>
          <w:rFonts w:ascii="Arial" w:eastAsia="Times New Roman" w:hAnsi="Arial" w:cs="Arial"/>
          <w:color w:val="222222"/>
          <w:sz w:val="20"/>
          <w:szCs w:val="20"/>
        </w:rPr>
        <w:t>4</w:t>
      </w:r>
      <w:r w:rsidRPr="00EA5133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5B56F4" w:rsidRPr="00EA5133" w:rsidRDefault="005B56F4" w:rsidP="005B5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A5133">
        <w:rPr>
          <w:rFonts w:ascii="Arial" w:eastAsia="Times New Roman" w:hAnsi="Arial" w:cs="Arial"/>
          <w:color w:val="222222"/>
          <w:sz w:val="20"/>
          <w:szCs w:val="20"/>
        </w:rPr>
        <w:t xml:space="preserve">Ph : +91 </w:t>
      </w:r>
      <w:r w:rsidRPr="009F51AC">
        <w:rPr>
          <w:rFonts w:ascii="Arial" w:eastAsia="Times New Roman" w:hAnsi="Arial" w:cs="Arial"/>
          <w:b/>
          <w:color w:val="222222"/>
          <w:sz w:val="20"/>
          <w:szCs w:val="20"/>
        </w:rPr>
        <w:t>9036699848</w:t>
      </w:r>
    </w:p>
    <w:p w:rsidR="005B56F4" w:rsidRPr="00EA5133" w:rsidRDefault="005B56F4" w:rsidP="005B5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A5133">
        <w:rPr>
          <w:rFonts w:ascii="Arial" w:eastAsia="Times New Roman" w:hAnsi="Arial" w:cs="Arial"/>
          <w:color w:val="222222"/>
          <w:sz w:val="20"/>
          <w:szCs w:val="20"/>
        </w:rPr>
        <w:t xml:space="preserve">E-mail : </w:t>
      </w:r>
      <w:hyperlink r:id="rId7" w:history="1">
        <w:r w:rsidRPr="00EA5133">
          <w:rPr>
            <w:rStyle w:val="Hyperlink"/>
            <w:rFonts w:ascii="Arial" w:eastAsia="Times New Roman" w:hAnsi="Arial" w:cs="Arial"/>
            <w:sz w:val="20"/>
            <w:szCs w:val="20"/>
          </w:rPr>
          <w:t>info@gofotechnologies.com</w:t>
        </w:r>
      </w:hyperlink>
    </w:p>
    <w:p w:rsidR="005B56F4" w:rsidRPr="00EA5133" w:rsidRDefault="005B56F4" w:rsidP="005B5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5B56F4" w:rsidRDefault="005B56F4" w:rsidP="005B5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EA5133">
        <w:rPr>
          <w:rFonts w:ascii="Arial" w:eastAsia="Times New Roman" w:hAnsi="Arial" w:cs="Arial"/>
          <w:b/>
          <w:color w:val="222222"/>
          <w:sz w:val="20"/>
          <w:szCs w:val="20"/>
        </w:rPr>
        <w:t>To,</w:t>
      </w:r>
    </w:p>
    <w:p w:rsidR="00067379" w:rsidRPr="00EA5133" w:rsidRDefault="00067379" w:rsidP="005B5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915A69" w:rsidRDefault="00067379" w:rsidP="005B5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</w:rPr>
        <w:t>Talent Tree Group,</w:t>
      </w:r>
    </w:p>
    <w:p w:rsidR="00067379" w:rsidRDefault="00067379" w:rsidP="005B5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</w:rPr>
        <w:t>Bengaluru</w:t>
      </w:r>
    </w:p>
    <w:p w:rsidR="00067379" w:rsidRPr="00EA5133" w:rsidRDefault="00067379" w:rsidP="005B56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067379" w:rsidRDefault="00067379" w:rsidP="00067379">
      <w:pPr>
        <w:rPr>
          <w:rFonts w:cs="Tahoma"/>
          <w:b/>
          <w:color w:val="000000" w:themeColor="text1"/>
          <w:sz w:val="24"/>
          <w:szCs w:val="24"/>
        </w:rPr>
      </w:pPr>
    </w:p>
    <w:p w:rsidR="00067379" w:rsidRPr="00311F5E" w:rsidRDefault="00067379" w:rsidP="00067379">
      <w:pPr>
        <w:rPr>
          <w:rFonts w:cs="Tahoma"/>
          <w:b/>
          <w:color w:val="000000" w:themeColor="text1"/>
          <w:sz w:val="24"/>
          <w:szCs w:val="24"/>
        </w:rPr>
      </w:pPr>
      <w:r w:rsidRPr="00311F5E">
        <w:rPr>
          <w:rFonts w:cs="Tahoma"/>
          <w:b/>
          <w:color w:val="000000" w:themeColor="text1"/>
          <w:sz w:val="24"/>
          <w:szCs w:val="24"/>
        </w:rPr>
        <w:t xml:space="preserve">Sub: </w:t>
      </w:r>
      <w:r>
        <w:rPr>
          <w:rFonts w:cs="Tahoma"/>
          <w:b/>
          <w:color w:val="000000" w:themeColor="text1"/>
          <w:sz w:val="24"/>
          <w:szCs w:val="24"/>
        </w:rPr>
        <w:t>Proposal for Talent Tree Group website design and development.</w:t>
      </w:r>
    </w:p>
    <w:p w:rsidR="00AD4839" w:rsidRPr="00856A11" w:rsidRDefault="00AD4839" w:rsidP="00AD4839">
      <w:pPr>
        <w:pStyle w:val="NoSpacing"/>
        <w:spacing w:line="360" w:lineRule="auto"/>
        <w:jc w:val="both"/>
        <w:rPr>
          <w:rFonts w:cs="Tahoma"/>
          <w:b/>
          <w:color w:val="000000" w:themeColor="text1"/>
          <w:sz w:val="36"/>
        </w:rPr>
      </w:pPr>
      <w:r w:rsidRPr="00856A11">
        <w:rPr>
          <w:rFonts w:cs="Tahoma"/>
          <w:b/>
          <w:color w:val="000000" w:themeColor="text1"/>
          <w:sz w:val="36"/>
        </w:rPr>
        <w:t xml:space="preserve">Option </w:t>
      </w:r>
      <w:r>
        <w:rPr>
          <w:rFonts w:cs="Tahoma"/>
          <w:b/>
          <w:color w:val="000000" w:themeColor="text1"/>
          <w:sz w:val="36"/>
        </w:rPr>
        <w:t>1</w:t>
      </w:r>
      <w:r w:rsidRPr="00856A11">
        <w:rPr>
          <w:rFonts w:cs="Tahoma"/>
          <w:b/>
          <w:color w:val="000000" w:themeColor="text1"/>
          <w:sz w:val="36"/>
        </w:rPr>
        <w:t>:</w:t>
      </w:r>
    </w:p>
    <w:p w:rsidR="00067379" w:rsidRPr="00311F5E" w:rsidRDefault="00067379" w:rsidP="00067379">
      <w:pPr>
        <w:pStyle w:val="NoSpacing"/>
        <w:spacing w:line="360" w:lineRule="auto"/>
        <w:jc w:val="both"/>
        <w:rPr>
          <w:rFonts w:cs="Tahoma"/>
          <w:color w:val="000000" w:themeColor="text1"/>
          <w:sz w:val="24"/>
          <w:szCs w:val="24"/>
          <w:shd w:val="clear" w:color="auto" w:fill="FFFFFF"/>
        </w:rPr>
      </w:pPr>
    </w:p>
    <w:p w:rsidR="00067379" w:rsidRPr="00761B9C" w:rsidRDefault="00067379" w:rsidP="00067379">
      <w:pPr>
        <w:pStyle w:val="NoSpacing"/>
        <w:numPr>
          <w:ilvl w:val="0"/>
          <w:numId w:val="12"/>
        </w:numPr>
        <w:spacing w:line="360" w:lineRule="auto"/>
        <w:jc w:val="both"/>
        <w:rPr>
          <w:rFonts w:cs="Tahoma"/>
          <w:color w:val="000000" w:themeColor="text1"/>
        </w:rPr>
      </w:pPr>
      <w:r w:rsidRPr="00761B9C">
        <w:rPr>
          <w:rFonts w:cs="Tahoma"/>
          <w:b/>
          <w:color w:val="000000" w:themeColor="text1"/>
        </w:rPr>
        <w:t xml:space="preserve">Parent Website  : </w:t>
      </w:r>
      <w:r w:rsidRPr="00761B9C">
        <w:rPr>
          <w:rFonts w:cs="Tahoma"/>
          <w:color w:val="000000" w:themeColor="text1"/>
        </w:rPr>
        <w:t xml:space="preserve"> </w:t>
      </w:r>
      <w:r w:rsidRPr="00761B9C">
        <w:rPr>
          <w:rFonts w:cs="Tahoma"/>
          <w:b/>
          <w:color w:val="000000" w:themeColor="text1"/>
        </w:rPr>
        <w:t>Talent Tree Group</w:t>
      </w:r>
      <w:r w:rsidRPr="00761B9C">
        <w:rPr>
          <w:rFonts w:cs="Tahoma"/>
          <w:color w:val="000000" w:themeColor="text1"/>
        </w:rPr>
        <w:t xml:space="preserve"> </w:t>
      </w:r>
    </w:p>
    <w:p w:rsidR="00067379" w:rsidRPr="00761B9C" w:rsidRDefault="00067379" w:rsidP="00067379">
      <w:pPr>
        <w:pStyle w:val="NoSpacing"/>
        <w:spacing w:line="360" w:lineRule="auto"/>
        <w:ind w:left="1080"/>
        <w:jc w:val="both"/>
        <w:rPr>
          <w:rFonts w:cs="Tahoma"/>
          <w:color w:val="000000" w:themeColor="text1"/>
        </w:rPr>
      </w:pPr>
      <w:r w:rsidRPr="00761B9C">
        <w:rPr>
          <w:rFonts w:cs="Tahoma"/>
          <w:color w:val="000000" w:themeColor="text1"/>
        </w:rPr>
        <w:t xml:space="preserve">(Available </w:t>
      </w:r>
      <w:r w:rsidR="00C062C5" w:rsidRPr="00761B9C">
        <w:rPr>
          <w:rFonts w:cs="Tahoma"/>
          <w:color w:val="000000" w:themeColor="text1"/>
        </w:rPr>
        <w:t>Domains:</w:t>
      </w:r>
      <w:r w:rsidRPr="00761B9C">
        <w:rPr>
          <w:rFonts w:cs="Tahoma"/>
          <w:color w:val="000000" w:themeColor="text1"/>
        </w:rPr>
        <w:t xml:space="preserve"> </w:t>
      </w:r>
      <w:r w:rsidR="00C062C5" w:rsidRPr="00761B9C">
        <w:rPr>
          <w:rFonts w:cs="Tahoma"/>
          <w:color w:val="00B050"/>
        </w:rPr>
        <w:t>talentreegroup.com, talentreegroup.in, talentreegroup.org</w:t>
      </w:r>
      <w:r w:rsidR="00C062C5" w:rsidRPr="00761B9C">
        <w:rPr>
          <w:rFonts w:cs="Tahoma"/>
          <w:color w:val="000000" w:themeColor="text1"/>
        </w:rPr>
        <w:t>)</w:t>
      </w:r>
    </w:p>
    <w:p w:rsidR="00C062C5" w:rsidRPr="00761B9C" w:rsidRDefault="00C062C5" w:rsidP="00067379">
      <w:pPr>
        <w:pStyle w:val="NoSpacing"/>
        <w:spacing w:line="360" w:lineRule="auto"/>
        <w:ind w:left="1080"/>
        <w:jc w:val="both"/>
        <w:rPr>
          <w:rFonts w:cs="Tahoma"/>
          <w:color w:val="000000" w:themeColor="text1"/>
        </w:rPr>
      </w:pPr>
      <w:r w:rsidRPr="00761B9C">
        <w:rPr>
          <w:rFonts w:cs="Tahoma"/>
          <w:color w:val="000000" w:themeColor="text1"/>
        </w:rPr>
        <w:t xml:space="preserve">This will be the parent website and we can give brief introduction, team members and all other associated companies in this website. Also, it will be redirecting </w:t>
      </w:r>
      <w:r w:rsidR="00A43D87" w:rsidRPr="00761B9C">
        <w:rPr>
          <w:rFonts w:cs="Tahoma"/>
          <w:color w:val="000000" w:themeColor="text1"/>
        </w:rPr>
        <w:t>to the respective individual websites. Upto 20 Corporate email ids can be created.</w:t>
      </w:r>
    </w:p>
    <w:p w:rsidR="00A43D87" w:rsidRPr="00761B9C" w:rsidRDefault="00A43D87" w:rsidP="00067379">
      <w:pPr>
        <w:pStyle w:val="NoSpacing"/>
        <w:spacing w:line="360" w:lineRule="auto"/>
        <w:ind w:left="1080"/>
        <w:jc w:val="both"/>
        <w:rPr>
          <w:rFonts w:cs="Tahoma"/>
          <w:b/>
          <w:color w:val="000000" w:themeColor="text1"/>
          <w:u w:val="single"/>
        </w:rPr>
      </w:pPr>
      <w:r w:rsidRPr="00761B9C">
        <w:rPr>
          <w:rFonts w:cs="Tahoma"/>
          <w:b/>
          <w:color w:val="000000" w:themeColor="text1"/>
          <w:u w:val="single"/>
        </w:rPr>
        <w:t xml:space="preserve">Cost: </w:t>
      </w:r>
    </w:p>
    <w:p w:rsidR="00A43D87" w:rsidRPr="00761B9C" w:rsidRDefault="00A43D87" w:rsidP="00A43D87">
      <w:pPr>
        <w:pStyle w:val="NoSpacing"/>
        <w:numPr>
          <w:ilvl w:val="1"/>
          <w:numId w:val="12"/>
        </w:numPr>
        <w:spacing w:line="360" w:lineRule="auto"/>
        <w:jc w:val="both"/>
        <w:rPr>
          <w:rFonts w:cs="Tahoma"/>
          <w:color w:val="000000" w:themeColor="text1"/>
        </w:rPr>
      </w:pPr>
      <w:r w:rsidRPr="00761B9C">
        <w:rPr>
          <w:rFonts w:cs="Tahoma"/>
          <w:color w:val="000000" w:themeColor="text1"/>
        </w:rPr>
        <w:t>Domain and Hosting – Rs. 2249/- for 1 Year</w:t>
      </w:r>
    </w:p>
    <w:p w:rsidR="00A43D87" w:rsidRPr="00761B9C" w:rsidRDefault="00A43D87" w:rsidP="00A43D87">
      <w:pPr>
        <w:pStyle w:val="NoSpacing"/>
        <w:numPr>
          <w:ilvl w:val="1"/>
          <w:numId w:val="12"/>
        </w:numPr>
        <w:spacing w:line="360" w:lineRule="auto"/>
        <w:jc w:val="both"/>
        <w:rPr>
          <w:rFonts w:cs="Tahoma"/>
          <w:color w:val="000000" w:themeColor="text1"/>
        </w:rPr>
      </w:pPr>
      <w:r w:rsidRPr="00761B9C">
        <w:rPr>
          <w:rFonts w:cs="Tahoma"/>
          <w:color w:val="000000" w:themeColor="text1"/>
        </w:rPr>
        <w:t>Design – Rs. 9000/-</w:t>
      </w:r>
    </w:p>
    <w:p w:rsidR="00A949FE" w:rsidRPr="00761B9C" w:rsidRDefault="00A949FE" w:rsidP="00A949FE">
      <w:pPr>
        <w:pStyle w:val="NoSpacing"/>
        <w:spacing w:line="360" w:lineRule="auto"/>
        <w:jc w:val="both"/>
        <w:rPr>
          <w:rFonts w:cs="Tahoma"/>
          <w:color w:val="000000" w:themeColor="text1"/>
        </w:rPr>
      </w:pPr>
    </w:p>
    <w:p w:rsidR="00A43D87" w:rsidRPr="00761B9C" w:rsidRDefault="00A43D87" w:rsidP="00A43D87">
      <w:pPr>
        <w:pStyle w:val="NoSpacing"/>
        <w:numPr>
          <w:ilvl w:val="0"/>
          <w:numId w:val="12"/>
        </w:numPr>
        <w:spacing w:line="360" w:lineRule="auto"/>
        <w:jc w:val="both"/>
        <w:rPr>
          <w:rFonts w:cs="Tahoma"/>
          <w:b/>
          <w:color w:val="000000" w:themeColor="text1"/>
        </w:rPr>
      </w:pPr>
      <w:r w:rsidRPr="00761B9C">
        <w:rPr>
          <w:rFonts w:cs="Tahoma"/>
          <w:b/>
          <w:color w:val="000000" w:themeColor="text1"/>
        </w:rPr>
        <w:t>Gram Vikas :</w:t>
      </w:r>
    </w:p>
    <w:p w:rsidR="00A43D87" w:rsidRPr="00761B9C" w:rsidRDefault="007C43FD" w:rsidP="00A43D87">
      <w:pPr>
        <w:pStyle w:val="NoSpacing"/>
        <w:spacing w:line="360" w:lineRule="auto"/>
        <w:ind w:left="1080"/>
        <w:jc w:val="both"/>
      </w:pPr>
      <w:r w:rsidRPr="00761B9C">
        <w:rPr>
          <w:rFonts w:cs="Tahoma"/>
          <w:color w:val="000000" w:themeColor="text1"/>
        </w:rPr>
        <w:t xml:space="preserve">Gram Vikas can be designed and hosted as a separate website (Available Domain Names: </w:t>
      </w:r>
      <w:r w:rsidRPr="00761B9C">
        <w:rPr>
          <w:color w:val="00B050"/>
        </w:rPr>
        <w:t>gramvikas.co</w:t>
      </w:r>
      <w:r w:rsidRPr="00761B9C">
        <w:t>)</w:t>
      </w:r>
      <w:r w:rsidR="00A949FE" w:rsidRPr="00761B9C">
        <w:t>. We can showcase the CSR Activities, About Gram Vikas, Services, Team etc along with corporate email id’s.</w:t>
      </w:r>
    </w:p>
    <w:p w:rsidR="00A949FE" w:rsidRPr="00761B9C" w:rsidRDefault="00A949FE" w:rsidP="00A949FE">
      <w:pPr>
        <w:pStyle w:val="NoSpacing"/>
        <w:spacing w:line="360" w:lineRule="auto"/>
        <w:ind w:left="1080"/>
        <w:jc w:val="both"/>
        <w:rPr>
          <w:rFonts w:cs="Tahoma"/>
          <w:b/>
          <w:color w:val="000000" w:themeColor="text1"/>
          <w:u w:val="single"/>
        </w:rPr>
      </w:pPr>
      <w:r w:rsidRPr="00761B9C">
        <w:rPr>
          <w:rFonts w:cs="Tahoma"/>
          <w:b/>
          <w:color w:val="000000" w:themeColor="text1"/>
          <w:u w:val="single"/>
        </w:rPr>
        <w:t xml:space="preserve">Cost: </w:t>
      </w:r>
    </w:p>
    <w:p w:rsidR="00A949FE" w:rsidRPr="00761B9C" w:rsidRDefault="00A949FE" w:rsidP="00A949FE">
      <w:pPr>
        <w:pStyle w:val="NoSpacing"/>
        <w:numPr>
          <w:ilvl w:val="1"/>
          <w:numId w:val="12"/>
        </w:numPr>
        <w:spacing w:line="360" w:lineRule="auto"/>
        <w:jc w:val="both"/>
        <w:rPr>
          <w:rFonts w:cs="Tahoma"/>
          <w:color w:val="000000" w:themeColor="text1"/>
        </w:rPr>
      </w:pPr>
      <w:r w:rsidRPr="00761B9C">
        <w:rPr>
          <w:rFonts w:cs="Tahoma"/>
          <w:color w:val="000000" w:themeColor="text1"/>
        </w:rPr>
        <w:t>Domain and Hosting – Rs. 1999/- for 1 Year</w:t>
      </w:r>
    </w:p>
    <w:p w:rsidR="00A949FE" w:rsidRDefault="00A949FE" w:rsidP="00A949FE">
      <w:pPr>
        <w:pStyle w:val="NoSpacing"/>
        <w:numPr>
          <w:ilvl w:val="1"/>
          <w:numId w:val="12"/>
        </w:numPr>
        <w:spacing w:line="360" w:lineRule="auto"/>
        <w:jc w:val="both"/>
        <w:rPr>
          <w:rFonts w:cs="Tahoma"/>
          <w:color w:val="000000" w:themeColor="text1"/>
        </w:rPr>
      </w:pPr>
      <w:r w:rsidRPr="00761B9C">
        <w:rPr>
          <w:rFonts w:cs="Tahoma"/>
          <w:color w:val="000000" w:themeColor="text1"/>
        </w:rPr>
        <w:t>Design – Rs. 7000/-</w:t>
      </w:r>
    </w:p>
    <w:p w:rsidR="00CA310C" w:rsidRDefault="00CA310C" w:rsidP="00CA310C">
      <w:pPr>
        <w:pStyle w:val="NoSpacing"/>
        <w:spacing w:line="360" w:lineRule="auto"/>
        <w:jc w:val="both"/>
        <w:rPr>
          <w:rFonts w:cs="Tahoma"/>
          <w:color w:val="000000" w:themeColor="text1"/>
        </w:rPr>
      </w:pPr>
    </w:p>
    <w:p w:rsidR="00CA310C" w:rsidRPr="00761B9C" w:rsidRDefault="00CA310C" w:rsidP="00CA310C">
      <w:pPr>
        <w:pStyle w:val="NoSpacing"/>
        <w:spacing w:line="360" w:lineRule="auto"/>
        <w:jc w:val="both"/>
        <w:rPr>
          <w:rFonts w:cs="Tahoma"/>
          <w:color w:val="000000" w:themeColor="text1"/>
        </w:rPr>
      </w:pPr>
    </w:p>
    <w:p w:rsidR="0091247C" w:rsidRPr="00761B9C" w:rsidRDefault="0091247C" w:rsidP="0091247C">
      <w:pPr>
        <w:pStyle w:val="NoSpacing"/>
        <w:numPr>
          <w:ilvl w:val="0"/>
          <w:numId w:val="12"/>
        </w:numPr>
        <w:spacing w:line="360" w:lineRule="auto"/>
        <w:jc w:val="both"/>
        <w:rPr>
          <w:rFonts w:cs="Tahoma"/>
          <w:b/>
          <w:color w:val="000000" w:themeColor="text1"/>
        </w:rPr>
      </w:pPr>
      <w:r w:rsidRPr="00761B9C">
        <w:rPr>
          <w:rFonts w:cs="Tahoma"/>
          <w:b/>
          <w:color w:val="000000" w:themeColor="text1"/>
        </w:rPr>
        <w:t>Talent Tree :</w:t>
      </w:r>
    </w:p>
    <w:p w:rsidR="0091247C" w:rsidRPr="00761B9C" w:rsidRDefault="0091247C" w:rsidP="0091247C">
      <w:pPr>
        <w:pStyle w:val="NoSpacing"/>
        <w:spacing w:line="360" w:lineRule="auto"/>
        <w:ind w:left="1080"/>
        <w:jc w:val="both"/>
      </w:pPr>
      <w:r w:rsidRPr="00761B9C">
        <w:rPr>
          <w:rFonts w:cs="Tahoma"/>
          <w:color w:val="000000" w:themeColor="text1"/>
        </w:rPr>
        <w:t>Talent Tree website can be re-designed for the current domain (talentree.net)</w:t>
      </w:r>
      <w:r w:rsidRPr="00761B9C">
        <w:t>. We can showcase the Skilling, Job Mela, Consulting Services, Training etc.</w:t>
      </w:r>
      <w:r w:rsidR="00107DF6" w:rsidRPr="00761B9C">
        <w:t xml:space="preserve"> This site will be having respective Team Member profiles and past events.</w:t>
      </w:r>
    </w:p>
    <w:p w:rsidR="0091247C" w:rsidRPr="00761B9C" w:rsidRDefault="0091247C" w:rsidP="0091247C">
      <w:pPr>
        <w:pStyle w:val="NoSpacing"/>
        <w:spacing w:line="360" w:lineRule="auto"/>
        <w:ind w:left="1080"/>
        <w:jc w:val="both"/>
        <w:rPr>
          <w:rFonts w:cs="Tahoma"/>
          <w:b/>
          <w:color w:val="000000" w:themeColor="text1"/>
          <w:u w:val="single"/>
        </w:rPr>
      </w:pPr>
      <w:r w:rsidRPr="00761B9C">
        <w:rPr>
          <w:rFonts w:cs="Tahoma"/>
          <w:b/>
          <w:color w:val="000000" w:themeColor="text1"/>
          <w:u w:val="single"/>
        </w:rPr>
        <w:t xml:space="preserve">Cost: </w:t>
      </w:r>
    </w:p>
    <w:p w:rsidR="0091247C" w:rsidRDefault="0091247C" w:rsidP="0091247C">
      <w:pPr>
        <w:pStyle w:val="NoSpacing"/>
        <w:numPr>
          <w:ilvl w:val="1"/>
          <w:numId w:val="12"/>
        </w:numPr>
        <w:spacing w:line="360" w:lineRule="auto"/>
        <w:jc w:val="both"/>
        <w:rPr>
          <w:rFonts w:cs="Tahoma"/>
          <w:color w:val="000000" w:themeColor="text1"/>
        </w:rPr>
      </w:pPr>
      <w:r w:rsidRPr="00761B9C">
        <w:rPr>
          <w:rFonts w:cs="Tahoma"/>
          <w:color w:val="000000" w:themeColor="text1"/>
        </w:rPr>
        <w:t xml:space="preserve">Design – Rs. </w:t>
      </w:r>
      <w:r w:rsidR="002E4318" w:rsidRPr="00761B9C">
        <w:rPr>
          <w:rFonts w:cs="Tahoma"/>
          <w:color w:val="000000" w:themeColor="text1"/>
        </w:rPr>
        <w:t>12</w:t>
      </w:r>
      <w:r w:rsidRPr="00761B9C">
        <w:rPr>
          <w:rFonts w:cs="Tahoma"/>
          <w:color w:val="000000" w:themeColor="text1"/>
        </w:rPr>
        <w:t>000/-</w:t>
      </w:r>
    </w:p>
    <w:p w:rsidR="00F31BB0" w:rsidRDefault="00F31BB0" w:rsidP="00F31BB0">
      <w:pPr>
        <w:pStyle w:val="NoSpacing"/>
        <w:spacing w:line="360" w:lineRule="auto"/>
        <w:jc w:val="both"/>
        <w:rPr>
          <w:rFonts w:cs="Tahoma"/>
          <w:color w:val="000000" w:themeColor="text1"/>
        </w:rPr>
      </w:pPr>
    </w:p>
    <w:p w:rsidR="00FE1605" w:rsidRPr="00761B9C" w:rsidRDefault="00FE1605" w:rsidP="00FE1605">
      <w:pPr>
        <w:pStyle w:val="NoSpacing"/>
        <w:numPr>
          <w:ilvl w:val="0"/>
          <w:numId w:val="12"/>
        </w:numPr>
        <w:spacing w:line="360" w:lineRule="auto"/>
        <w:jc w:val="both"/>
        <w:rPr>
          <w:rFonts w:cs="Tahoma"/>
          <w:b/>
          <w:color w:val="000000" w:themeColor="text1"/>
        </w:rPr>
      </w:pPr>
      <w:r w:rsidRPr="00761B9C">
        <w:rPr>
          <w:rFonts w:cs="Tahoma"/>
          <w:b/>
          <w:color w:val="000000" w:themeColor="text1"/>
        </w:rPr>
        <w:t>Talent Tree</w:t>
      </w:r>
      <w:r>
        <w:rPr>
          <w:rFonts w:cs="Tahoma"/>
          <w:b/>
          <w:color w:val="000000" w:themeColor="text1"/>
        </w:rPr>
        <w:t xml:space="preserve"> Manufacturing</w:t>
      </w:r>
      <w:r w:rsidRPr="00761B9C">
        <w:rPr>
          <w:rFonts w:cs="Tahoma"/>
          <w:b/>
          <w:color w:val="000000" w:themeColor="text1"/>
        </w:rPr>
        <w:t xml:space="preserve"> :</w:t>
      </w:r>
    </w:p>
    <w:p w:rsidR="00FE1605" w:rsidRPr="00761B9C" w:rsidRDefault="00742563" w:rsidP="00FE1605">
      <w:pPr>
        <w:pStyle w:val="NoSpacing"/>
        <w:spacing w:line="360" w:lineRule="auto"/>
        <w:ind w:left="1080"/>
        <w:jc w:val="both"/>
      </w:pPr>
      <w:r>
        <w:rPr>
          <w:rFonts w:cs="Tahoma"/>
          <w:color w:val="000000" w:themeColor="text1"/>
        </w:rPr>
        <w:t xml:space="preserve">Engineering services and auto mobile related services can be added in a micro website and it can be hosted in a separate domain (Available Domains: </w:t>
      </w:r>
      <w:r w:rsidR="006145D8">
        <w:rPr>
          <w:rFonts w:cs="Tahoma"/>
          <w:color w:val="000000" w:themeColor="text1"/>
        </w:rPr>
        <w:t>talen</w:t>
      </w:r>
      <w:r w:rsidRPr="00742563">
        <w:rPr>
          <w:rFonts w:cs="Tahoma"/>
          <w:color w:val="000000" w:themeColor="text1"/>
        </w:rPr>
        <w:t>treemanufacturing</w:t>
      </w:r>
      <w:r>
        <w:rPr>
          <w:rFonts w:cs="Tahoma"/>
          <w:color w:val="000000" w:themeColor="text1"/>
        </w:rPr>
        <w:t xml:space="preserve">.com, </w:t>
      </w:r>
      <w:r w:rsidR="006145D8">
        <w:rPr>
          <w:rFonts w:cs="Tahoma"/>
          <w:color w:val="000000" w:themeColor="text1"/>
        </w:rPr>
        <w:t>talent</w:t>
      </w:r>
      <w:r w:rsidRPr="00742563">
        <w:rPr>
          <w:rFonts w:cs="Tahoma"/>
          <w:color w:val="000000" w:themeColor="text1"/>
        </w:rPr>
        <w:t>reemanufacturing</w:t>
      </w:r>
      <w:r>
        <w:rPr>
          <w:rFonts w:cs="Tahoma"/>
          <w:color w:val="000000" w:themeColor="text1"/>
        </w:rPr>
        <w:t>.in) with corporate email id’s</w:t>
      </w:r>
      <w:r w:rsidR="00FE1605" w:rsidRPr="00761B9C">
        <w:t>.</w:t>
      </w:r>
    </w:p>
    <w:p w:rsidR="00F31BB0" w:rsidRPr="00761B9C" w:rsidRDefault="00F31BB0" w:rsidP="00F31BB0">
      <w:pPr>
        <w:pStyle w:val="NoSpacing"/>
        <w:spacing w:line="360" w:lineRule="auto"/>
        <w:ind w:left="1080"/>
        <w:rPr>
          <w:rFonts w:cs="Tahoma"/>
          <w:b/>
          <w:color w:val="000000" w:themeColor="text1"/>
          <w:u w:val="single"/>
        </w:rPr>
      </w:pPr>
      <w:r w:rsidRPr="00761B9C">
        <w:rPr>
          <w:rFonts w:cs="Tahoma"/>
          <w:b/>
          <w:color w:val="000000" w:themeColor="text1"/>
          <w:u w:val="single"/>
        </w:rPr>
        <w:t xml:space="preserve">Cost: </w:t>
      </w:r>
    </w:p>
    <w:p w:rsidR="00F31BB0" w:rsidRPr="00761B9C" w:rsidRDefault="00F31BB0" w:rsidP="00F31BB0">
      <w:pPr>
        <w:pStyle w:val="NoSpacing"/>
        <w:numPr>
          <w:ilvl w:val="1"/>
          <w:numId w:val="12"/>
        </w:numPr>
        <w:spacing w:line="360" w:lineRule="auto"/>
        <w:jc w:val="both"/>
        <w:rPr>
          <w:rFonts w:cs="Tahoma"/>
          <w:color w:val="000000" w:themeColor="text1"/>
        </w:rPr>
      </w:pPr>
      <w:r w:rsidRPr="00761B9C">
        <w:rPr>
          <w:rFonts w:cs="Tahoma"/>
          <w:color w:val="000000" w:themeColor="text1"/>
        </w:rPr>
        <w:t>Domain and Hosting – Rs. 1999/- for 1 Year</w:t>
      </w:r>
    </w:p>
    <w:p w:rsidR="00F31BB0" w:rsidRDefault="00F31BB0" w:rsidP="00F31BB0">
      <w:pPr>
        <w:pStyle w:val="NoSpacing"/>
        <w:numPr>
          <w:ilvl w:val="1"/>
          <w:numId w:val="12"/>
        </w:numPr>
        <w:spacing w:line="360" w:lineRule="auto"/>
        <w:jc w:val="both"/>
        <w:rPr>
          <w:rFonts w:cs="Tahoma"/>
          <w:color w:val="000000" w:themeColor="text1"/>
        </w:rPr>
      </w:pPr>
      <w:r w:rsidRPr="00761B9C">
        <w:rPr>
          <w:rFonts w:cs="Tahoma"/>
          <w:color w:val="000000" w:themeColor="text1"/>
        </w:rPr>
        <w:t>Design – Rs. 7000/-</w:t>
      </w:r>
    </w:p>
    <w:p w:rsidR="004213A7" w:rsidRPr="00761B9C" w:rsidRDefault="004213A7" w:rsidP="004213A7">
      <w:pPr>
        <w:pStyle w:val="NoSpacing"/>
        <w:spacing w:line="360" w:lineRule="auto"/>
        <w:jc w:val="both"/>
        <w:rPr>
          <w:rFonts w:cs="Tahoma"/>
          <w:color w:val="000000" w:themeColor="text1"/>
        </w:rPr>
      </w:pPr>
    </w:p>
    <w:p w:rsidR="004213A7" w:rsidRPr="00761B9C" w:rsidRDefault="004213A7" w:rsidP="004213A7">
      <w:pPr>
        <w:pStyle w:val="NoSpacing"/>
        <w:numPr>
          <w:ilvl w:val="0"/>
          <w:numId w:val="12"/>
        </w:numPr>
        <w:spacing w:line="360" w:lineRule="auto"/>
        <w:jc w:val="both"/>
        <w:rPr>
          <w:rFonts w:cs="Tahoma"/>
          <w:b/>
          <w:color w:val="000000" w:themeColor="text1"/>
        </w:rPr>
      </w:pPr>
      <w:r w:rsidRPr="00761B9C">
        <w:rPr>
          <w:rFonts w:cs="Tahoma"/>
          <w:b/>
          <w:color w:val="000000" w:themeColor="text1"/>
        </w:rPr>
        <w:t>Leading Lights :</w:t>
      </w:r>
    </w:p>
    <w:p w:rsidR="00FB5AC1" w:rsidRDefault="0043192C" w:rsidP="00761B9C">
      <w:pPr>
        <w:pStyle w:val="NoSpacing"/>
        <w:spacing w:line="360" w:lineRule="auto"/>
        <w:ind w:left="1080"/>
      </w:pPr>
      <w:r w:rsidRPr="00761B9C">
        <w:rPr>
          <w:rFonts w:cs="Tahoma"/>
          <w:color w:val="000000" w:themeColor="text1"/>
        </w:rPr>
        <w:t>Leading Lights gives complete information about HR Services with a separate domain and hosting</w:t>
      </w:r>
      <w:r w:rsidR="00761B9C" w:rsidRPr="00761B9C">
        <w:rPr>
          <w:rFonts w:cs="Tahoma"/>
          <w:color w:val="000000" w:themeColor="text1"/>
        </w:rPr>
        <w:t xml:space="preserve"> </w:t>
      </w:r>
      <w:r w:rsidR="00761B9C" w:rsidRPr="00761B9C">
        <w:t>along with corporate email id’s.</w:t>
      </w:r>
      <w:r w:rsidR="004213A7" w:rsidRPr="00761B9C">
        <w:rPr>
          <w:rFonts w:cs="Tahoma"/>
          <w:color w:val="000000" w:themeColor="text1"/>
        </w:rPr>
        <w:t xml:space="preserve"> (Available Domain Names: </w:t>
      </w:r>
      <w:r w:rsidR="00E67F35" w:rsidRPr="00761B9C">
        <w:rPr>
          <w:color w:val="00B050"/>
        </w:rPr>
        <w:t>leadinglights.in.net, leadinglights.</w:t>
      </w:r>
      <w:r w:rsidR="004213A7" w:rsidRPr="00761B9C">
        <w:rPr>
          <w:color w:val="00B050"/>
        </w:rPr>
        <w:t>co</w:t>
      </w:r>
      <w:r w:rsidR="004213A7" w:rsidRPr="00761B9C">
        <w:t xml:space="preserve">). </w:t>
      </w:r>
    </w:p>
    <w:p w:rsidR="004213A7" w:rsidRPr="00761B9C" w:rsidRDefault="004213A7" w:rsidP="00761B9C">
      <w:pPr>
        <w:pStyle w:val="NoSpacing"/>
        <w:spacing w:line="360" w:lineRule="auto"/>
        <w:ind w:left="1080"/>
        <w:rPr>
          <w:rFonts w:cs="Tahoma"/>
          <w:b/>
          <w:color w:val="000000" w:themeColor="text1"/>
          <w:u w:val="single"/>
        </w:rPr>
      </w:pPr>
      <w:r w:rsidRPr="00761B9C">
        <w:rPr>
          <w:rFonts w:cs="Tahoma"/>
          <w:b/>
          <w:color w:val="000000" w:themeColor="text1"/>
          <w:u w:val="single"/>
        </w:rPr>
        <w:t xml:space="preserve">Cost: </w:t>
      </w:r>
    </w:p>
    <w:p w:rsidR="004213A7" w:rsidRPr="00761B9C" w:rsidRDefault="004213A7" w:rsidP="004213A7">
      <w:pPr>
        <w:pStyle w:val="NoSpacing"/>
        <w:numPr>
          <w:ilvl w:val="1"/>
          <w:numId w:val="12"/>
        </w:numPr>
        <w:spacing w:line="360" w:lineRule="auto"/>
        <w:jc w:val="both"/>
        <w:rPr>
          <w:rFonts w:cs="Tahoma"/>
          <w:color w:val="000000" w:themeColor="text1"/>
        </w:rPr>
      </w:pPr>
      <w:r w:rsidRPr="00761B9C">
        <w:rPr>
          <w:rFonts w:cs="Tahoma"/>
          <w:color w:val="000000" w:themeColor="text1"/>
        </w:rPr>
        <w:t>Domain and Hosting – Rs. 1999/- for 1 Year</w:t>
      </w:r>
    </w:p>
    <w:p w:rsidR="004213A7" w:rsidRDefault="004213A7" w:rsidP="004213A7">
      <w:pPr>
        <w:pStyle w:val="NoSpacing"/>
        <w:numPr>
          <w:ilvl w:val="1"/>
          <w:numId w:val="12"/>
        </w:numPr>
        <w:spacing w:line="360" w:lineRule="auto"/>
        <w:jc w:val="both"/>
        <w:rPr>
          <w:rFonts w:cs="Tahoma"/>
          <w:color w:val="000000" w:themeColor="text1"/>
        </w:rPr>
      </w:pPr>
      <w:r w:rsidRPr="00761B9C">
        <w:rPr>
          <w:rFonts w:cs="Tahoma"/>
          <w:color w:val="000000" w:themeColor="text1"/>
        </w:rPr>
        <w:t>Design – Rs. 7000/-</w:t>
      </w:r>
    </w:p>
    <w:p w:rsidR="0082646C" w:rsidRDefault="0082646C" w:rsidP="0082646C">
      <w:pPr>
        <w:pStyle w:val="NoSpacing"/>
        <w:spacing w:line="360" w:lineRule="auto"/>
        <w:jc w:val="both"/>
        <w:rPr>
          <w:rFonts w:cs="Tahoma"/>
          <w:color w:val="000000" w:themeColor="text1"/>
        </w:rPr>
      </w:pPr>
    </w:p>
    <w:p w:rsidR="00CA310C" w:rsidRPr="00761B9C" w:rsidRDefault="0082646C" w:rsidP="00CA310C">
      <w:pPr>
        <w:pStyle w:val="NoSpacing"/>
        <w:numPr>
          <w:ilvl w:val="0"/>
          <w:numId w:val="12"/>
        </w:numPr>
        <w:spacing w:line="360" w:lineRule="auto"/>
        <w:jc w:val="both"/>
        <w:rPr>
          <w:rFonts w:cs="Tahoma"/>
          <w:b/>
          <w:color w:val="000000" w:themeColor="text1"/>
        </w:rPr>
      </w:pPr>
      <w:r>
        <w:rPr>
          <w:rFonts w:cs="Tahoma"/>
          <w:b/>
          <w:color w:val="000000" w:themeColor="text1"/>
        </w:rPr>
        <w:t>Dai Foundation</w:t>
      </w:r>
      <w:r w:rsidR="00CA310C" w:rsidRPr="00761B9C">
        <w:rPr>
          <w:rFonts w:cs="Tahoma"/>
          <w:b/>
          <w:color w:val="000000" w:themeColor="text1"/>
        </w:rPr>
        <w:t xml:space="preserve"> :</w:t>
      </w:r>
    </w:p>
    <w:p w:rsidR="00CA310C" w:rsidRDefault="0082646C" w:rsidP="00CA310C">
      <w:pPr>
        <w:pStyle w:val="NoSpacing"/>
        <w:spacing w:line="360" w:lineRule="auto"/>
        <w:ind w:left="1080"/>
      </w:pPr>
      <w:r>
        <w:rPr>
          <w:rFonts w:cs="Tahoma"/>
          <w:color w:val="000000" w:themeColor="text1"/>
        </w:rPr>
        <w:t xml:space="preserve">Rural Backward Students Training and other activities can be displayed in this website with corporate email id’s </w:t>
      </w:r>
      <w:r w:rsidR="00CA310C" w:rsidRPr="00761B9C">
        <w:rPr>
          <w:rFonts w:cs="Tahoma"/>
          <w:color w:val="000000" w:themeColor="text1"/>
        </w:rPr>
        <w:t>:</w:t>
      </w:r>
      <w:r>
        <w:rPr>
          <w:rFonts w:cs="Tahoma"/>
          <w:color w:val="000000" w:themeColor="text1"/>
        </w:rPr>
        <w:t xml:space="preserve"> (Available Domains:</w:t>
      </w:r>
      <w:r w:rsidR="00CA310C" w:rsidRPr="00761B9C">
        <w:rPr>
          <w:rFonts w:cs="Tahoma"/>
          <w:color w:val="000000" w:themeColor="text1"/>
        </w:rPr>
        <w:t xml:space="preserve"> </w:t>
      </w:r>
      <w:r w:rsidR="00EA42EC" w:rsidRPr="00EA42EC">
        <w:rPr>
          <w:color w:val="00B050"/>
        </w:rPr>
        <w:t>daifoundation</w:t>
      </w:r>
      <w:r w:rsidR="00EA42EC">
        <w:rPr>
          <w:color w:val="00B050"/>
        </w:rPr>
        <w:t>.in</w:t>
      </w:r>
      <w:r w:rsidR="00CA310C" w:rsidRPr="00761B9C">
        <w:t xml:space="preserve">). </w:t>
      </w:r>
    </w:p>
    <w:p w:rsidR="00CA310C" w:rsidRPr="00761B9C" w:rsidRDefault="00CA310C" w:rsidP="00CA310C">
      <w:pPr>
        <w:pStyle w:val="NoSpacing"/>
        <w:spacing w:line="360" w:lineRule="auto"/>
        <w:ind w:left="1080"/>
        <w:rPr>
          <w:rFonts w:cs="Tahoma"/>
          <w:b/>
          <w:color w:val="000000" w:themeColor="text1"/>
          <w:u w:val="single"/>
        </w:rPr>
      </w:pPr>
      <w:r w:rsidRPr="00761B9C">
        <w:rPr>
          <w:rFonts w:cs="Tahoma"/>
          <w:b/>
          <w:color w:val="000000" w:themeColor="text1"/>
          <w:u w:val="single"/>
        </w:rPr>
        <w:t xml:space="preserve">Cost: </w:t>
      </w:r>
    </w:p>
    <w:p w:rsidR="00CA310C" w:rsidRPr="00761B9C" w:rsidRDefault="00CA310C" w:rsidP="00CA310C">
      <w:pPr>
        <w:pStyle w:val="NoSpacing"/>
        <w:numPr>
          <w:ilvl w:val="1"/>
          <w:numId w:val="12"/>
        </w:numPr>
        <w:spacing w:line="360" w:lineRule="auto"/>
        <w:jc w:val="both"/>
        <w:rPr>
          <w:rFonts w:cs="Tahoma"/>
          <w:color w:val="000000" w:themeColor="text1"/>
        </w:rPr>
      </w:pPr>
      <w:r w:rsidRPr="00761B9C">
        <w:rPr>
          <w:rFonts w:cs="Tahoma"/>
          <w:color w:val="000000" w:themeColor="text1"/>
        </w:rPr>
        <w:t>Domain and Hosting – Rs. 1999/- for 1 Year</w:t>
      </w:r>
    </w:p>
    <w:p w:rsidR="00CA310C" w:rsidRDefault="00CA310C" w:rsidP="00CA310C">
      <w:pPr>
        <w:pStyle w:val="NoSpacing"/>
        <w:numPr>
          <w:ilvl w:val="1"/>
          <w:numId w:val="12"/>
        </w:numPr>
        <w:spacing w:line="360" w:lineRule="auto"/>
        <w:jc w:val="both"/>
        <w:rPr>
          <w:rFonts w:cs="Tahoma"/>
          <w:color w:val="000000" w:themeColor="text1"/>
        </w:rPr>
      </w:pPr>
      <w:r w:rsidRPr="00761B9C">
        <w:rPr>
          <w:rFonts w:cs="Tahoma"/>
          <w:color w:val="000000" w:themeColor="text1"/>
        </w:rPr>
        <w:t>Design – Rs. 7000/-</w:t>
      </w:r>
    </w:p>
    <w:p w:rsidR="00856A11" w:rsidRDefault="00856A11" w:rsidP="00856A11">
      <w:pPr>
        <w:pStyle w:val="NoSpacing"/>
        <w:spacing w:line="360" w:lineRule="auto"/>
        <w:jc w:val="both"/>
        <w:rPr>
          <w:rFonts w:cs="Tahoma"/>
          <w:color w:val="000000" w:themeColor="text1"/>
        </w:rPr>
      </w:pPr>
    </w:p>
    <w:p w:rsidR="00856A11" w:rsidRDefault="00856A11" w:rsidP="00856A11">
      <w:pPr>
        <w:pStyle w:val="NoSpacing"/>
        <w:spacing w:line="360" w:lineRule="auto"/>
        <w:jc w:val="both"/>
        <w:rPr>
          <w:rFonts w:cs="Tahoma"/>
          <w:color w:val="000000" w:themeColor="text1"/>
        </w:rPr>
      </w:pPr>
    </w:p>
    <w:p w:rsidR="00856A11" w:rsidRDefault="00856A11" w:rsidP="00856A11">
      <w:pPr>
        <w:pStyle w:val="NoSpacing"/>
        <w:spacing w:line="360" w:lineRule="auto"/>
        <w:jc w:val="both"/>
        <w:rPr>
          <w:rFonts w:cs="Tahoma"/>
          <w:color w:val="000000" w:themeColor="text1"/>
        </w:rPr>
      </w:pPr>
    </w:p>
    <w:p w:rsidR="00856A11" w:rsidRPr="00856A11" w:rsidRDefault="00856A11" w:rsidP="00856A11">
      <w:pPr>
        <w:pStyle w:val="NoSpacing"/>
        <w:spacing w:line="360" w:lineRule="auto"/>
        <w:jc w:val="both"/>
        <w:rPr>
          <w:rFonts w:cs="Tahoma"/>
          <w:b/>
          <w:color w:val="000000" w:themeColor="text1"/>
          <w:sz w:val="36"/>
        </w:rPr>
      </w:pPr>
      <w:r w:rsidRPr="00856A11">
        <w:rPr>
          <w:rFonts w:cs="Tahoma"/>
          <w:b/>
          <w:color w:val="000000" w:themeColor="text1"/>
          <w:sz w:val="36"/>
        </w:rPr>
        <w:t>Option 2:</w:t>
      </w:r>
    </w:p>
    <w:p w:rsidR="00CA310C" w:rsidRPr="00761B9C" w:rsidRDefault="00CA310C" w:rsidP="00CA310C">
      <w:pPr>
        <w:pStyle w:val="NoSpacing"/>
        <w:spacing w:line="360" w:lineRule="auto"/>
        <w:ind w:left="720"/>
        <w:jc w:val="both"/>
        <w:rPr>
          <w:rFonts w:cs="Tahoma"/>
          <w:color w:val="000000" w:themeColor="text1"/>
        </w:rPr>
      </w:pPr>
    </w:p>
    <w:p w:rsidR="00A949FE" w:rsidRDefault="00AA32E8" w:rsidP="00A43D87">
      <w:pPr>
        <w:pStyle w:val="NoSpacing"/>
        <w:spacing w:line="360" w:lineRule="auto"/>
        <w:ind w:left="1080"/>
        <w:jc w:val="both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We can design a parent website for Talent Tree group and we can host all other associated companies under the parent website with separate design for each segment.</w:t>
      </w:r>
    </w:p>
    <w:p w:rsidR="00AA32E8" w:rsidRDefault="00AA32E8" w:rsidP="00A43D87">
      <w:pPr>
        <w:pStyle w:val="NoSpacing"/>
        <w:spacing w:line="360" w:lineRule="auto"/>
        <w:ind w:left="1080"/>
        <w:jc w:val="both"/>
        <w:rPr>
          <w:rFonts w:cs="Tahoma"/>
          <w:color w:val="000000" w:themeColor="text1"/>
          <w:sz w:val="24"/>
          <w:szCs w:val="24"/>
        </w:rPr>
      </w:pPr>
    </w:p>
    <w:p w:rsidR="00AA32E8" w:rsidRPr="00AA32E8" w:rsidRDefault="00AA32E8" w:rsidP="00A43D87">
      <w:pPr>
        <w:pStyle w:val="NoSpacing"/>
        <w:spacing w:line="360" w:lineRule="auto"/>
        <w:ind w:left="1080"/>
        <w:jc w:val="both"/>
        <w:rPr>
          <w:rFonts w:cs="Tahoma"/>
          <w:color w:val="00B050"/>
          <w:sz w:val="24"/>
          <w:szCs w:val="24"/>
        </w:rPr>
      </w:pPr>
      <w:r w:rsidRPr="00AA32E8">
        <w:rPr>
          <w:rFonts w:cs="Tahoma"/>
          <w:b/>
          <w:color w:val="000000" w:themeColor="text1"/>
          <w:sz w:val="24"/>
          <w:szCs w:val="24"/>
        </w:rPr>
        <w:t>Ex.</w:t>
      </w:r>
      <w:r>
        <w:rPr>
          <w:rFonts w:cs="Tahoma"/>
          <w:color w:val="000000" w:themeColor="text1"/>
          <w:sz w:val="24"/>
          <w:szCs w:val="24"/>
        </w:rPr>
        <w:t xml:space="preserve"> Parent w</w:t>
      </w:r>
      <w:r w:rsidRPr="00AA32E8">
        <w:rPr>
          <w:rFonts w:cs="Tahoma"/>
          <w:color w:val="000000" w:themeColor="text1"/>
          <w:sz w:val="24"/>
          <w:szCs w:val="24"/>
        </w:rPr>
        <w:t xml:space="preserve">ebsite will be: </w:t>
      </w:r>
      <w:r w:rsidRPr="00AA32E8">
        <w:rPr>
          <w:rFonts w:cs="Tahoma"/>
          <w:color w:val="00B050"/>
          <w:sz w:val="24"/>
          <w:szCs w:val="24"/>
        </w:rPr>
        <w:t>talentreegroup.com</w:t>
      </w:r>
    </w:p>
    <w:p w:rsidR="00AA32E8" w:rsidRDefault="00AA32E8" w:rsidP="00A43D87">
      <w:pPr>
        <w:pStyle w:val="NoSpacing"/>
        <w:spacing w:line="360" w:lineRule="auto"/>
        <w:ind w:left="1080"/>
        <w:jc w:val="both"/>
        <w:rPr>
          <w:rFonts w:cs="Tahoma"/>
          <w:b/>
          <w:sz w:val="24"/>
          <w:szCs w:val="24"/>
        </w:rPr>
      </w:pPr>
    </w:p>
    <w:p w:rsidR="00AA32E8" w:rsidRPr="00121910" w:rsidRDefault="00AA32E8" w:rsidP="00A43D87">
      <w:pPr>
        <w:pStyle w:val="NoSpacing"/>
        <w:spacing w:line="360" w:lineRule="auto"/>
        <w:ind w:left="1080"/>
        <w:jc w:val="both"/>
        <w:rPr>
          <w:rFonts w:cs="Tahoma"/>
          <w:b/>
          <w:color w:val="0070C0"/>
          <w:sz w:val="24"/>
          <w:szCs w:val="24"/>
        </w:rPr>
      </w:pPr>
      <w:r w:rsidRPr="00121910">
        <w:rPr>
          <w:rFonts w:cs="Tahoma"/>
          <w:b/>
          <w:color w:val="0070C0"/>
          <w:sz w:val="24"/>
          <w:szCs w:val="24"/>
        </w:rPr>
        <w:t>Associate websites:</w:t>
      </w:r>
    </w:p>
    <w:p w:rsidR="00AA32E8" w:rsidRDefault="00AA32E8" w:rsidP="00AA32E8">
      <w:pPr>
        <w:pStyle w:val="NoSpacing"/>
        <w:numPr>
          <w:ilvl w:val="0"/>
          <w:numId w:val="13"/>
        </w:numPr>
        <w:spacing w:line="360" w:lineRule="auto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gramvikas.talentreegroup.com</w:t>
      </w:r>
    </w:p>
    <w:p w:rsidR="00AA32E8" w:rsidRDefault="00AA32E8" w:rsidP="00AA32E8">
      <w:pPr>
        <w:pStyle w:val="NoSpacing"/>
        <w:numPr>
          <w:ilvl w:val="0"/>
          <w:numId w:val="13"/>
        </w:numPr>
        <w:spacing w:line="360" w:lineRule="auto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talentree.talentreegroup.com</w:t>
      </w:r>
    </w:p>
    <w:p w:rsidR="00AA32E8" w:rsidRDefault="00AA32E8" w:rsidP="00AA32E8">
      <w:pPr>
        <w:pStyle w:val="NoSpacing"/>
        <w:numPr>
          <w:ilvl w:val="0"/>
          <w:numId w:val="13"/>
        </w:numPr>
        <w:spacing w:line="360" w:lineRule="auto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manufacturing.talentreegroup.com</w:t>
      </w:r>
    </w:p>
    <w:p w:rsidR="00AA32E8" w:rsidRDefault="00AA32E8" w:rsidP="00AA32E8">
      <w:pPr>
        <w:pStyle w:val="NoSpacing"/>
        <w:numPr>
          <w:ilvl w:val="0"/>
          <w:numId w:val="13"/>
        </w:numPr>
        <w:spacing w:line="360" w:lineRule="auto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leadinglights.talentreegroup.com</w:t>
      </w:r>
    </w:p>
    <w:p w:rsidR="00AA32E8" w:rsidRDefault="00AA32E8" w:rsidP="00AA32E8">
      <w:pPr>
        <w:pStyle w:val="NoSpacing"/>
        <w:numPr>
          <w:ilvl w:val="0"/>
          <w:numId w:val="13"/>
        </w:numPr>
        <w:spacing w:line="360" w:lineRule="auto"/>
        <w:jc w:val="both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daifoundation.talentreegroup.com</w:t>
      </w:r>
    </w:p>
    <w:p w:rsidR="00AA32E8" w:rsidRDefault="00AA32E8" w:rsidP="00AA32E8">
      <w:pPr>
        <w:pStyle w:val="NoSpacing"/>
        <w:spacing w:line="360" w:lineRule="auto"/>
        <w:jc w:val="both"/>
        <w:rPr>
          <w:rFonts w:cs="Tahoma"/>
          <w:b/>
          <w:sz w:val="24"/>
          <w:szCs w:val="24"/>
        </w:rPr>
      </w:pPr>
    </w:p>
    <w:p w:rsidR="00AA32E8" w:rsidRDefault="00AA32E8" w:rsidP="00A43D87">
      <w:pPr>
        <w:pStyle w:val="NoSpacing"/>
        <w:spacing w:line="360" w:lineRule="auto"/>
        <w:ind w:left="1080"/>
        <w:jc w:val="both"/>
        <w:rPr>
          <w:rFonts w:cs="Tahoma"/>
          <w:sz w:val="24"/>
          <w:szCs w:val="24"/>
        </w:rPr>
      </w:pPr>
      <w:r w:rsidRPr="00AA32E8">
        <w:rPr>
          <w:rFonts w:cs="Tahoma"/>
          <w:sz w:val="24"/>
          <w:szCs w:val="24"/>
        </w:rPr>
        <w:t>Parent website landing page will be having Talent Tree Group services, Associated Companies, Team Members. We can redirect to the associated companies within the domain with separate web pages</w:t>
      </w:r>
      <w:r w:rsidR="005624C8">
        <w:rPr>
          <w:rFonts w:cs="Tahoma"/>
          <w:sz w:val="24"/>
          <w:szCs w:val="24"/>
        </w:rPr>
        <w:t xml:space="preserve"> (Different Pictures, Separate Theme for Each company)</w:t>
      </w:r>
      <w:r w:rsidRPr="00AA32E8">
        <w:rPr>
          <w:rFonts w:cs="Tahoma"/>
          <w:sz w:val="24"/>
          <w:szCs w:val="24"/>
        </w:rPr>
        <w:t>.</w:t>
      </w:r>
    </w:p>
    <w:p w:rsidR="006A7190" w:rsidRDefault="006A7190" w:rsidP="00A43D87">
      <w:pPr>
        <w:pStyle w:val="NoSpacing"/>
        <w:spacing w:line="360" w:lineRule="auto"/>
        <w:ind w:left="108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Corporate emails can be created only in parent domain name. Ex. </w:t>
      </w:r>
      <w:hyperlink r:id="rId8" w:history="1">
        <w:r w:rsidRPr="00C20937">
          <w:rPr>
            <w:rStyle w:val="Hyperlink"/>
            <w:rFonts w:cs="Tahoma"/>
            <w:sz w:val="24"/>
            <w:szCs w:val="24"/>
          </w:rPr>
          <w:t>info@talentreegroup.com</w:t>
        </w:r>
      </w:hyperlink>
      <w:r>
        <w:rPr>
          <w:rFonts w:cs="Tahoma"/>
          <w:sz w:val="24"/>
          <w:szCs w:val="24"/>
        </w:rPr>
        <w:t xml:space="preserve">, </w:t>
      </w:r>
      <w:hyperlink r:id="rId9" w:history="1">
        <w:r w:rsidRPr="00C20937">
          <w:rPr>
            <w:rStyle w:val="Hyperlink"/>
            <w:rFonts w:cs="Tahoma"/>
            <w:sz w:val="24"/>
            <w:szCs w:val="24"/>
          </w:rPr>
          <w:t>gramvikas@talentreegroup.com</w:t>
        </w:r>
      </w:hyperlink>
      <w:r>
        <w:rPr>
          <w:rFonts w:cs="Tahoma"/>
          <w:sz w:val="24"/>
          <w:szCs w:val="24"/>
        </w:rPr>
        <w:t>, etc…</w:t>
      </w:r>
    </w:p>
    <w:p w:rsidR="00AA32E8" w:rsidRDefault="00AA32E8" w:rsidP="00A43D87">
      <w:pPr>
        <w:pStyle w:val="NoSpacing"/>
        <w:spacing w:line="360" w:lineRule="auto"/>
        <w:ind w:left="1080"/>
        <w:jc w:val="both"/>
        <w:rPr>
          <w:rFonts w:cs="Tahoma"/>
          <w:sz w:val="24"/>
          <w:szCs w:val="24"/>
        </w:rPr>
      </w:pPr>
    </w:p>
    <w:p w:rsidR="00A20305" w:rsidRPr="00761B9C" w:rsidRDefault="00A20305" w:rsidP="00A20305">
      <w:pPr>
        <w:pStyle w:val="NoSpacing"/>
        <w:spacing w:line="360" w:lineRule="auto"/>
        <w:ind w:left="1080"/>
        <w:jc w:val="both"/>
        <w:rPr>
          <w:rFonts w:cs="Tahoma"/>
          <w:b/>
          <w:color w:val="000000" w:themeColor="text1"/>
          <w:u w:val="single"/>
        </w:rPr>
      </w:pPr>
      <w:r w:rsidRPr="00761B9C">
        <w:rPr>
          <w:rFonts w:cs="Tahoma"/>
          <w:b/>
          <w:color w:val="000000" w:themeColor="text1"/>
          <w:u w:val="single"/>
        </w:rPr>
        <w:t xml:space="preserve">Cost: </w:t>
      </w:r>
    </w:p>
    <w:p w:rsidR="00A20305" w:rsidRPr="00761B9C" w:rsidRDefault="00A20305" w:rsidP="00A20305">
      <w:pPr>
        <w:pStyle w:val="NoSpacing"/>
        <w:numPr>
          <w:ilvl w:val="1"/>
          <w:numId w:val="12"/>
        </w:numPr>
        <w:spacing w:line="360" w:lineRule="auto"/>
        <w:jc w:val="both"/>
        <w:rPr>
          <w:rFonts w:cs="Tahoma"/>
          <w:color w:val="000000" w:themeColor="text1"/>
        </w:rPr>
      </w:pPr>
      <w:r w:rsidRPr="00761B9C">
        <w:rPr>
          <w:rFonts w:cs="Tahoma"/>
          <w:color w:val="000000" w:themeColor="text1"/>
        </w:rPr>
        <w:t>Domain and Hosting – Rs. 2249/- for 1 Year</w:t>
      </w:r>
    </w:p>
    <w:p w:rsidR="00A20305" w:rsidRPr="00761B9C" w:rsidRDefault="00A20305" w:rsidP="00A20305">
      <w:pPr>
        <w:pStyle w:val="NoSpacing"/>
        <w:numPr>
          <w:ilvl w:val="1"/>
          <w:numId w:val="12"/>
        </w:numPr>
        <w:spacing w:line="360" w:lineRule="auto"/>
        <w:jc w:val="both"/>
        <w:rPr>
          <w:rFonts w:cs="Tahoma"/>
          <w:color w:val="000000" w:themeColor="text1"/>
        </w:rPr>
      </w:pPr>
      <w:r w:rsidRPr="00761B9C">
        <w:rPr>
          <w:rFonts w:cs="Tahoma"/>
          <w:color w:val="000000" w:themeColor="text1"/>
        </w:rPr>
        <w:t xml:space="preserve">Design – Rs. </w:t>
      </w:r>
      <w:r>
        <w:rPr>
          <w:rFonts w:cs="Tahoma"/>
          <w:color w:val="000000" w:themeColor="text1"/>
        </w:rPr>
        <w:t>30</w:t>
      </w:r>
      <w:r w:rsidRPr="00761B9C">
        <w:rPr>
          <w:rFonts w:cs="Tahoma"/>
          <w:color w:val="000000" w:themeColor="text1"/>
        </w:rPr>
        <w:t>000/-</w:t>
      </w:r>
    </w:p>
    <w:p w:rsidR="00AA32E8" w:rsidRDefault="00AA32E8" w:rsidP="00A20305">
      <w:pPr>
        <w:pStyle w:val="NoSpacing"/>
        <w:pBdr>
          <w:bottom w:val="single" w:sz="6" w:space="1" w:color="auto"/>
        </w:pBdr>
        <w:spacing w:line="360" w:lineRule="auto"/>
        <w:ind w:left="1080"/>
        <w:jc w:val="both"/>
        <w:rPr>
          <w:rFonts w:cs="Tahoma"/>
          <w:b/>
          <w:sz w:val="24"/>
          <w:szCs w:val="24"/>
        </w:rPr>
      </w:pPr>
    </w:p>
    <w:p w:rsidR="001D1274" w:rsidRDefault="001D1274" w:rsidP="00A20305">
      <w:pPr>
        <w:pStyle w:val="NoSpacing"/>
        <w:spacing w:line="360" w:lineRule="auto"/>
        <w:ind w:left="1080"/>
        <w:jc w:val="both"/>
        <w:rPr>
          <w:rFonts w:cs="Tahoma"/>
          <w:b/>
          <w:sz w:val="24"/>
          <w:szCs w:val="24"/>
        </w:rPr>
      </w:pPr>
    </w:p>
    <w:sectPr w:rsidR="001D1274" w:rsidSect="00644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C18"/>
    <w:multiLevelType w:val="hybridMultilevel"/>
    <w:tmpl w:val="4CB087EC"/>
    <w:lvl w:ilvl="0" w:tplc="51C42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5EF"/>
    <w:multiLevelType w:val="hybridMultilevel"/>
    <w:tmpl w:val="A590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4A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0354B5E"/>
    <w:multiLevelType w:val="hybridMultilevel"/>
    <w:tmpl w:val="3780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01AA0"/>
    <w:multiLevelType w:val="hybridMultilevel"/>
    <w:tmpl w:val="68A056B2"/>
    <w:lvl w:ilvl="0" w:tplc="9440C8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B3751A"/>
    <w:multiLevelType w:val="hybridMultilevel"/>
    <w:tmpl w:val="710437FA"/>
    <w:lvl w:ilvl="0" w:tplc="D08E7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1974"/>
    <w:multiLevelType w:val="hybridMultilevel"/>
    <w:tmpl w:val="9F46F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E3410"/>
    <w:multiLevelType w:val="hybridMultilevel"/>
    <w:tmpl w:val="B184959C"/>
    <w:lvl w:ilvl="0" w:tplc="FE20B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2F5AE4"/>
    <w:multiLevelType w:val="hybridMultilevel"/>
    <w:tmpl w:val="3D3EC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A02FF6"/>
    <w:multiLevelType w:val="hybridMultilevel"/>
    <w:tmpl w:val="4C02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B7D39"/>
    <w:multiLevelType w:val="hybridMultilevel"/>
    <w:tmpl w:val="D56E5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C2EC9"/>
    <w:multiLevelType w:val="hybridMultilevel"/>
    <w:tmpl w:val="2816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D4032"/>
    <w:multiLevelType w:val="hybridMultilevel"/>
    <w:tmpl w:val="F104AF66"/>
    <w:lvl w:ilvl="0" w:tplc="4009000F">
      <w:start w:val="1"/>
      <w:numFmt w:val="decimal"/>
      <w:lvlText w:val="%1."/>
      <w:lvlJc w:val="left"/>
      <w:pPr>
        <w:ind w:left="927" w:hanging="360"/>
      </w:pPr>
    </w:lvl>
    <w:lvl w:ilvl="1" w:tplc="40090019">
      <w:start w:val="1"/>
      <w:numFmt w:val="lowerLetter"/>
      <w:lvlText w:val="%2."/>
      <w:lvlJc w:val="left"/>
      <w:pPr>
        <w:ind w:left="1647" w:hanging="360"/>
      </w:pPr>
    </w:lvl>
    <w:lvl w:ilvl="2" w:tplc="4009001B">
      <w:start w:val="1"/>
      <w:numFmt w:val="lowerRoman"/>
      <w:lvlText w:val="%3."/>
      <w:lvlJc w:val="right"/>
      <w:pPr>
        <w:ind w:left="2367" w:hanging="180"/>
      </w:pPr>
    </w:lvl>
    <w:lvl w:ilvl="3" w:tplc="4009000F">
      <w:start w:val="1"/>
      <w:numFmt w:val="decimal"/>
      <w:lvlText w:val="%4."/>
      <w:lvlJc w:val="left"/>
      <w:pPr>
        <w:ind w:left="3087" w:hanging="360"/>
      </w:pPr>
    </w:lvl>
    <w:lvl w:ilvl="4" w:tplc="40090019">
      <w:start w:val="1"/>
      <w:numFmt w:val="lowerLetter"/>
      <w:lvlText w:val="%5."/>
      <w:lvlJc w:val="left"/>
      <w:pPr>
        <w:ind w:left="3807" w:hanging="360"/>
      </w:pPr>
    </w:lvl>
    <w:lvl w:ilvl="5" w:tplc="4009001B">
      <w:start w:val="1"/>
      <w:numFmt w:val="lowerRoman"/>
      <w:lvlText w:val="%6."/>
      <w:lvlJc w:val="right"/>
      <w:pPr>
        <w:ind w:left="4527" w:hanging="180"/>
      </w:pPr>
    </w:lvl>
    <w:lvl w:ilvl="6" w:tplc="4009000F">
      <w:start w:val="1"/>
      <w:numFmt w:val="decimal"/>
      <w:lvlText w:val="%7."/>
      <w:lvlJc w:val="left"/>
      <w:pPr>
        <w:ind w:left="5247" w:hanging="360"/>
      </w:pPr>
    </w:lvl>
    <w:lvl w:ilvl="7" w:tplc="40090019">
      <w:start w:val="1"/>
      <w:numFmt w:val="lowerLetter"/>
      <w:lvlText w:val="%8."/>
      <w:lvlJc w:val="left"/>
      <w:pPr>
        <w:ind w:left="5967" w:hanging="360"/>
      </w:pPr>
    </w:lvl>
    <w:lvl w:ilvl="8" w:tplc="40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B3B5C"/>
    <w:rsid w:val="000067C3"/>
    <w:rsid w:val="00022727"/>
    <w:rsid w:val="00022D3C"/>
    <w:rsid w:val="00031670"/>
    <w:rsid w:val="00032941"/>
    <w:rsid w:val="00037B66"/>
    <w:rsid w:val="0004034B"/>
    <w:rsid w:val="000422BC"/>
    <w:rsid w:val="00047B53"/>
    <w:rsid w:val="00066EAF"/>
    <w:rsid w:val="00067379"/>
    <w:rsid w:val="00073AC9"/>
    <w:rsid w:val="00073EA9"/>
    <w:rsid w:val="000957E8"/>
    <w:rsid w:val="000A5761"/>
    <w:rsid w:val="000B67E1"/>
    <w:rsid w:val="000C260B"/>
    <w:rsid w:val="000D0BFD"/>
    <w:rsid w:val="000D6593"/>
    <w:rsid w:val="000D697D"/>
    <w:rsid w:val="000E7052"/>
    <w:rsid w:val="000F60A5"/>
    <w:rsid w:val="001047E9"/>
    <w:rsid w:val="00107DF6"/>
    <w:rsid w:val="001100AE"/>
    <w:rsid w:val="00121910"/>
    <w:rsid w:val="0013499A"/>
    <w:rsid w:val="001352BA"/>
    <w:rsid w:val="00143318"/>
    <w:rsid w:val="001453C0"/>
    <w:rsid w:val="00150931"/>
    <w:rsid w:val="00163840"/>
    <w:rsid w:val="00176ECD"/>
    <w:rsid w:val="00192A54"/>
    <w:rsid w:val="001A6C60"/>
    <w:rsid w:val="001A6E97"/>
    <w:rsid w:val="001B6B22"/>
    <w:rsid w:val="001D1274"/>
    <w:rsid w:val="00203F57"/>
    <w:rsid w:val="002128CC"/>
    <w:rsid w:val="00212E50"/>
    <w:rsid w:val="00215EB4"/>
    <w:rsid w:val="002222F6"/>
    <w:rsid w:val="002242A2"/>
    <w:rsid w:val="0022552C"/>
    <w:rsid w:val="0023442B"/>
    <w:rsid w:val="00236B9C"/>
    <w:rsid w:val="002468A4"/>
    <w:rsid w:val="00254009"/>
    <w:rsid w:val="002623AA"/>
    <w:rsid w:val="00274A3A"/>
    <w:rsid w:val="00281C9B"/>
    <w:rsid w:val="002C40E6"/>
    <w:rsid w:val="002E4318"/>
    <w:rsid w:val="002E60F3"/>
    <w:rsid w:val="002E6605"/>
    <w:rsid w:val="002F003E"/>
    <w:rsid w:val="002F0A55"/>
    <w:rsid w:val="002F440F"/>
    <w:rsid w:val="00301514"/>
    <w:rsid w:val="00320B27"/>
    <w:rsid w:val="00321C55"/>
    <w:rsid w:val="00324A4C"/>
    <w:rsid w:val="00335F96"/>
    <w:rsid w:val="003659CB"/>
    <w:rsid w:val="00371460"/>
    <w:rsid w:val="00371FCF"/>
    <w:rsid w:val="0037357F"/>
    <w:rsid w:val="003763E7"/>
    <w:rsid w:val="00392610"/>
    <w:rsid w:val="00393170"/>
    <w:rsid w:val="003A0911"/>
    <w:rsid w:val="003A2FCB"/>
    <w:rsid w:val="003A793B"/>
    <w:rsid w:val="003B006E"/>
    <w:rsid w:val="003B1BD8"/>
    <w:rsid w:val="003C4428"/>
    <w:rsid w:val="003C7242"/>
    <w:rsid w:val="003F0136"/>
    <w:rsid w:val="003F6969"/>
    <w:rsid w:val="004013C1"/>
    <w:rsid w:val="0040754D"/>
    <w:rsid w:val="004213A7"/>
    <w:rsid w:val="00423E4F"/>
    <w:rsid w:val="004241F8"/>
    <w:rsid w:val="0043192C"/>
    <w:rsid w:val="004437B1"/>
    <w:rsid w:val="0044772E"/>
    <w:rsid w:val="00457E9F"/>
    <w:rsid w:val="0047616B"/>
    <w:rsid w:val="004A0284"/>
    <w:rsid w:val="004A4BE0"/>
    <w:rsid w:val="004C3A70"/>
    <w:rsid w:val="004D2318"/>
    <w:rsid w:val="004D628F"/>
    <w:rsid w:val="004E5199"/>
    <w:rsid w:val="004F3614"/>
    <w:rsid w:val="00506FD1"/>
    <w:rsid w:val="00526769"/>
    <w:rsid w:val="00544A99"/>
    <w:rsid w:val="00547EE6"/>
    <w:rsid w:val="005624C8"/>
    <w:rsid w:val="005713B2"/>
    <w:rsid w:val="00573631"/>
    <w:rsid w:val="005824F2"/>
    <w:rsid w:val="00587CEE"/>
    <w:rsid w:val="00594E8A"/>
    <w:rsid w:val="005B0889"/>
    <w:rsid w:val="005B1059"/>
    <w:rsid w:val="005B56F4"/>
    <w:rsid w:val="005C1BD6"/>
    <w:rsid w:val="005D3223"/>
    <w:rsid w:val="005D3F87"/>
    <w:rsid w:val="005D4614"/>
    <w:rsid w:val="005D4F3A"/>
    <w:rsid w:val="005F7CC5"/>
    <w:rsid w:val="00610F5C"/>
    <w:rsid w:val="006145D8"/>
    <w:rsid w:val="006232FD"/>
    <w:rsid w:val="00626772"/>
    <w:rsid w:val="00631442"/>
    <w:rsid w:val="006443A8"/>
    <w:rsid w:val="006645D3"/>
    <w:rsid w:val="00677706"/>
    <w:rsid w:val="00685256"/>
    <w:rsid w:val="006A66B5"/>
    <w:rsid w:val="006A7190"/>
    <w:rsid w:val="006C38B3"/>
    <w:rsid w:val="006D7649"/>
    <w:rsid w:val="006F0183"/>
    <w:rsid w:val="00703DBD"/>
    <w:rsid w:val="00705AB0"/>
    <w:rsid w:val="00706A71"/>
    <w:rsid w:val="007077B6"/>
    <w:rsid w:val="007111EC"/>
    <w:rsid w:val="007121E9"/>
    <w:rsid w:val="007335D7"/>
    <w:rsid w:val="00733A5A"/>
    <w:rsid w:val="00742563"/>
    <w:rsid w:val="00744656"/>
    <w:rsid w:val="00746155"/>
    <w:rsid w:val="00753CF6"/>
    <w:rsid w:val="007604C2"/>
    <w:rsid w:val="00761B9C"/>
    <w:rsid w:val="00766BFD"/>
    <w:rsid w:val="007754C7"/>
    <w:rsid w:val="0077787C"/>
    <w:rsid w:val="007862A8"/>
    <w:rsid w:val="007B2F12"/>
    <w:rsid w:val="007C43FD"/>
    <w:rsid w:val="007D2824"/>
    <w:rsid w:val="007D7CC8"/>
    <w:rsid w:val="007E386B"/>
    <w:rsid w:val="007E42F0"/>
    <w:rsid w:val="007E6BEF"/>
    <w:rsid w:val="007F46D2"/>
    <w:rsid w:val="007F5739"/>
    <w:rsid w:val="008035B3"/>
    <w:rsid w:val="00820249"/>
    <w:rsid w:val="00823258"/>
    <w:rsid w:val="0082646C"/>
    <w:rsid w:val="008310C0"/>
    <w:rsid w:val="00831E4A"/>
    <w:rsid w:val="00840BE4"/>
    <w:rsid w:val="00847C64"/>
    <w:rsid w:val="00850FEE"/>
    <w:rsid w:val="00856A11"/>
    <w:rsid w:val="00863FBC"/>
    <w:rsid w:val="00865D5B"/>
    <w:rsid w:val="00893A3A"/>
    <w:rsid w:val="008A17CC"/>
    <w:rsid w:val="008B1A9D"/>
    <w:rsid w:val="008B4A67"/>
    <w:rsid w:val="00901D0F"/>
    <w:rsid w:val="0091169C"/>
    <w:rsid w:val="0091247C"/>
    <w:rsid w:val="00915A69"/>
    <w:rsid w:val="009161F6"/>
    <w:rsid w:val="00930C06"/>
    <w:rsid w:val="00946744"/>
    <w:rsid w:val="00960B87"/>
    <w:rsid w:val="00985664"/>
    <w:rsid w:val="009B3B5C"/>
    <w:rsid w:val="009C6AF6"/>
    <w:rsid w:val="009F0583"/>
    <w:rsid w:val="009F19DE"/>
    <w:rsid w:val="009F51AC"/>
    <w:rsid w:val="00A117C4"/>
    <w:rsid w:val="00A20305"/>
    <w:rsid w:val="00A35874"/>
    <w:rsid w:val="00A43D87"/>
    <w:rsid w:val="00A46076"/>
    <w:rsid w:val="00A83CAE"/>
    <w:rsid w:val="00A876E1"/>
    <w:rsid w:val="00A949FE"/>
    <w:rsid w:val="00AA0D63"/>
    <w:rsid w:val="00AA32E8"/>
    <w:rsid w:val="00AB4C49"/>
    <w:rsid w:val="00AD4839"/>
    <w:rsid w:val="00AD5778"/>
    <w:rsid w:val="00B02CC6"/>
    <w:rsid w:val="00B0489B"/>
    <w:rsid w:val="00B121D6"/>
    <w:rsid w:val="00B373BE"/>
    <w:rsid w:val="00B452E7"/>
    <w:rsid w:val="00B87774"/>
    <w:rsid w:val="00BA2C76"/>
    <w:rsid w:val="00BB31FE"/>
    <w:rsid w:val="00BB46D9"/>
    <w:rsid w:val="00BB5A3A"/>
    <w:rsid w:val="00BB7CAF"/>
    <w:rsid w:val="00BD3135"/>
    <w:rsid w:val="00BF0AE6"/>
    <w:rsid w:val="00BF74CB"/>
    <w:rsid w:val="00C05B35"/>
    <w:rsid w:val="00C062C5"/>
    <w:rsid w:val="00C17E02"/>
    <w:rsid w:val="00C3355F"/>
    <w:rsid w:val="00C376FD"/>
    <w:rsid w:val="00C60EBB"/>
    <w:rsid w:val="00C710FA"/>
    <w:rsid w:val="00C75D64"/>
    <w:rsid w:val="00C97FFC"/>
    <w:rsid w:val="00CA310C"/>
    <w:rsid w:val="00CB3006"/>
    <w:rsid w:val="00CB6202"/>
    <w:rsid w:val="00CD5390"/>
    <w:rsid w:val="00D03BB3"/>
    <w:rsid w:val="00D11AD1"/>
    <w:rsid w:val="00D16BE2"/>
    <w:rsid w:val="00D32A67"/>
    <w:rsid w:val="00D51082"/>
    <w:rsid w:val="00D57DC4"/>
    <w:rsid w:val="00D761BF"/>
    <w:rsid w:val="00D83550"/>
    <w:rsid w:val="00D904AB"/>
    <w:rsid w:val="00D92AA9"/>
    <w:rsid w:val="00D94C68"/>
    <w:rsid w:val="00D95087"/>
    <w:rsid w:val="00D957F3"/>
    <w:rsid w:val="00DB2BE1"/>
    <w:rsid w:val="00DD5173"/>
    <w:rsid w:val="00DE3E44"/>
    <w:rsid w:val="00E04E1D"/>
    <w:rsid w:val="00E16F0B"/>
    <w:rsid w:val="00E206A4"/>
    <w:rsid w:val="00E24372"/>
    <w:rsid w:val="00E269A0"/>
    <w:rsid w:val="00E47B40"/>
    <w:rsid w:val="00E57749"/>
    <w:rsid w:val="00E62DE2"/>
    <w:rsid w:val="00E64F00"/>
    <w:rsid w:val="00E66EF7"/>
    <w:rsid w:val="00E67F35"/>
    <w:rsid w:val="00E74499"/>
    <w:rsid w:val="00E75E37"/>
    <w:rsid w:val="00E8789C"/>
    <w:rsid w:val="00E901B3"/>
    <w:rsid w:val="00E9075D"/>
    <w:rsid w:val="00E91E98"/>
    <w:rsid w:val="00EA42EC"/>
    <w:rsid w:val="00EA5133"/>
    <w:rsid w:val="00EC2957"/>
    <w:rsid w:val="00EC3335"/>
    <w:rsid w:val="00ED05F8"/>
    <w:rsid w:val="00ED392F"/>
    <w:rsid w:val="00ED6DA6"/>
    <w:rsid w:val="00EE1A7A"/>
    <w:rsid w:val="00EE3473"/>
    <w:rsid w:val="00EE3942"/>
    <w:rsid w:val="00EE55D1"/>
    <w:rsid w:val="00EE5FA6"/>
    <w:rsid w:val="00EE5FD2"/>
    <w:rsid w:val="00EF405B"/>
    <w:rsid w:val="00F063EE"/>
    <w:rsid w:val="00F10451"/>
    <w:rsid w:val="00F31BB0"/>
    <w:rsid w:val="00F34211"/>
    <w:rsid w:val="00F40B90"/>
    <w:rsid w:val="00F40FFC"/>
    <w:rsid w:val="00F538B4"/>
    <w:rsid w:val="00F54B87"/>
    <w:rsid w:val="00F66C49"/>
    <w:rsid w:val="00F707C6"/>
    <w:rsid w:val="00F70F4F"/>
    <w:rsid w:val="00F80F5F"/>
    <w:rsid w:val="00F90273"/>
    <w:rsid w:val="00FA0171"/>
    <w:rsid w:val="00FA0AC0"/>
    <w:rsid w:val="00FA3BD1"/>
    <w:rsid w:val="00FA5566"/>
    <w:rsid w:val="00FA6DE3"/>
    <w:rsid w:val="00FB5931"/>
    <w:rsid w:val="00FB5AC1"/>
    <w:rsid w:val="00FE1605"/>
    <w:rsid w:val="00FE48B2"/>
    <w:rsid w:val="00FF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B3B5C"/>
  </w:style>
  <w:style w:type="paragraph" w:styleId="BalloonText">
    <w:name w:val="Balloon Text"/>
    <w:basedOn w:val="Normal"/>
    <w:link w:val="BalloonTextChar"/>
    <w:uiPriority w:val="99"/>
    <w:semiHidden/>
    <w:unhideWhenUsed/>
    <w:rsid w:val="009B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B5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A6E97"/>
    <w:rPr>
      <w:b/>
      <w:bCs/>
    </w:rPr>
  </w:style>
  <w:style w:type="character" w:styleId="Hyperlink">
    <w:name w:val="Hyperlink"/>
    <w:basedOn w:val="DefaultParagraphFont"/>
    <w:uiPriority w:val="99"/>
    <w:unhideWhenUsed/>
    <w:rsid w:val="001A6E97"/>
    <w:rPr>
      <w:color w:val="0000FF"/>
      <w:u w:val="single"/>
    </w:rPr>
  </w:style>
  <w:style w:type="paragraph" w:styleId="NoSpacing">
    <w:name w:val="No Spacing"/>
    <w:uiPriority w:val="1"/>
    <w:qFormat/>
    <w:rsid w:val="00733A5A"/>
    <w:pPr>
      <w:spacing w:after="0" w:line="240" w:lineRule="auto"/>
    </w:pPr>
  </w:style>
  <w:style w:type="paragraph" w:customStyle="1" w:styleId="thankyou">
    <w:name w:val="thank you"/>
    <w:basedOn w:val="Normal"/>
    <w:autoRedefine/>
    <w:rsid w:val="00066EAF"/>
    <w:pPr>
      <w:spacing w:before="100" w:after="0" w:line="240" w:lineRule="auto"/>
      <w:jc w:val="center"/>
    </w:pPr>
    <w:rPr>
      <w:rFonts w:eastAsia="Times New Roman" w:cs="Times New Roman"/>
      <w:i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26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7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74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92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lentreegroup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ofotechnologi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mvikas@talentree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8447-6E74-4AAF-9E46-6C7554B6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</dc:creator>
  <cp:lastModifiedBy>Anand</cp:lastModifiedBy>
  <cp:revision>53</cp:revision>
  <cp:lastPrinted>2017-07-10T07:14:00Z</cp:lastPrinted>
  <dcterms:created xsi:type="dcterms:W3CDTF">2018-04-11T10:26:00Z</dcterms:created>
  <dcterms:modified xsi:type="dcterms:W3CDTF">2020-02-14T10:09:00Z</dcterms:modified>
</cp:coreProperties>
</file>